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9F" w:rsidRDefault="00AC64CF">
      <w:hyperlink r:id="rId4" w:history="1">
        <w:r w:rsidRPr="0070060C">
          <w:rPr>
            <w:rStyle w:val="Hypertextovodkaz"/>
          </w:rPr>
          <w:t>https://sokolovsky.denik.cz/zpravy_region/konec-nudnemu-planovani-to-co-lide-ve-meste-chteji-naklikaji-do-map-20210605.html</w:t>
        </w:r>
      </w:hyperlink>
    </w:p>
    <w:p w:rsidR="00AC64CF" w:rsidRDefault="00AC64CF">
      <w:hyperlink r:id="rId5" w:history="1">
        <w:r w:rsidRPr="0070060C">
          <w:rPr>
            <w:rStyle w:val="Hypertextovodkaz"/>
          </w:rPr>
          <w:t>https://www.starostove-nezavisli.cz/regiony/moravskoslezsky-kraj/bruntal-spustil-projekt-pincity</w:t>
        </w:r>
      </w:hyperlink>
    </w:p>
    <w:p w:rsidR="00AC64CF" w:rsidRDefault="00AC64CF">
      <w:hyperlink r:id="rId6" w:history="1">
        <w:r w:rsidRPr="0070060C">
          <w:rPr>
            <w:rStyle w:val="Hypertextovodkaz"/>
          </w:rPr>
          <w:t>https://www.novinykraje.cz/blog/2021/05/04/prostejov-spousti-pincity-aplikaci-pro-obcanskou-interakci/</w:t>
        </w:r>
      </w:hyperlink>
    </w:p>
    <w:p w:rsidR="00AC64CF" w:rsidRDefault="00AC64CF">
      <w:hyperlink r:id="rId7" w:history="1">
        <w:r w:rsidRPr="0070060C">
          <w:rPr>
            <w:rStyle w:val="Hypertextovodkaz"/>
          </w:rPr>
          <w:t>https://kamelot.cz/pincity-as/</w:t>
        </w:r>
      </w:hyperlink>
    </w:p>
    <w:p w:rsidR="00AC64CF" w:rsidRDefault="00AC64CF">
      <w:hyperlink r:id="rId8" w:history="1">
        <w:r w:rsidRPr="0070060C">
          <w:rPr>
            <w:rStyle w:val="Hypertextovodkaz"/>
          </w:rPr>
          <w:t>https://itvs24.cz/hodonin/v-ramci-projektu-pincity-se-konala-on-line-beseda</w:t>
        </w:r>
      </w:hyperlink>
    </w:p>
    <w:p w:rsidR="00AC64CF" w:rsidRDefault="00AC64CF">
      <w:hyperlink r:id="rId9" w:history="1">
        <w:r w:rsidRPr="0070060C">
          <w:rPr>
            <w:rStyle w:val="Hypertextovodkaz"/>
          </w:rPr>
          <w:t>https://vyskovsky.denik.cz/zpravy_region/s-vylepsenim-slavkova-pomohou-mistni-diky-novemu-webu-20200713.html</w:t>
        </w:r>
      </w:hyperlink>
    </w:p>
    <w:p w:rsidR="00AC64CF" w:rsidRDefault="00AC64CF">
      <w:hyperlink r:id="rId10" w:history="1">
        <w:r w:rsidRPr="0070060C">
          <w:rPr>
            <w:rStyle w:val="Hypertextovodkaz"/>
          </w:rPr>
          <w:t>https://www.parlamentnilisty.cz/politika/obce-volicum/Prostejov-Mesto-pripravilo-pro-verejnost-novou-aplikaci-PinCity-662933</w:t>
        </w:r>
      </w:hyperlink>
    </w:p>
    <w:p w:rsidR="00AC64CF" w:rsidRDefault="00AC64CF">
      <w:hyperlink r:id="rId11" w:history="1">
        <w:r w:rsidRPr="0070060C">
          <w:rPr>
            <w:rStyle w:val="Hypertextovodkaz"/>
          </w:rPr>
          <w:t>https://prahatv.eu/zpravy/praha/praha-4/14488/praha-4-spustila-pro-sve-obcany-platformu-pincity</w:t>
        </w:r>
      </w:hyperlink>
    </w:p>
    <w:p w:rsidR="00AC64CF" w:rsidRDefault="00AC64CF">
      <w:hyperlink r:id="rId12" w:history="1">
        <w:r w:rsidRPr="0070060C">
          <w:rPr>
            <w:rStyle w:val="Hypertextovodkaz"/>
          </w:rPr>
          <w:t>https://mvtv.cz/video/2455-budoucnost-mesta-ase-na-jedne-mape-to-je-pincity</w:t>
        </w:r>
      </w:hyperlink>
    </w:p>
    <w:p w:rsidR="00AC64CF" w:rsidRDefault="00AC64CF">
      <w:hyperlink r:id="rId13" w:history="1">
        <w:r w:rsidRPr="0070060C">
          <w:rPr>
            <w:rStyle w:val="Hypertextovodkaz"/>
          </w:rPr>
          <w:t>https://www.idobryden.cz/tags/kunovicepincitycz.htm</w:t>
        </w:r>
      </w:hyperlink>
    </w:p>
    <w:p w:rsidR="00AC64CF" w:rsidRDefault="00AC64CF">
      <w:hyperlink r:id="rId14" w:history="1">
        <w:r w:rsidRPr="0070060C">
          <w:rPr>
            <w:rStyle w:val="Hypertextovodkaz"/>
          </w:rPr>
          <w:t>https://moravskoslezsky.denik.cz/podnikani/primatorka-trince-dnesni-trinec-to-jsou-zelezarny-i-zelen-20210407.html</w:t>
        </w:r>
      </w:hyperlink>
    </w:p>
    <w:p w:rsidR="00AC64CF" w:rsidRDefault="00AC64CF">
      <w:hyperlink r:id="rId15" w:history="1">
        <w:r w:rsidRPr="0070060C">
          <w:rPr>
            <w:rStyle w:val="Hypertextovodkaz"/>
          </w:rPr>
          <w:t>https://blanensky.denik.cz/zpravy_region/boskovicke-porcovani-medveda-o-300-tisic-z-rozpoctu-se-hlasi-do-konce-srpna-20200813.html</w:t>
        </w:r>
      </w:hyperlink>
    </w:p>
    <w:p w:rsidR="00AC64CF" w:rsidRDefault="00D8155C">
      <w:hyperlink r:id="rId16" w:history="1">
        <w:r w:rsidRPr="0070060C">
          <w:rPr>
            <w:rStyle w:val="Hypertextovodkaz"/>
          </w:rPr>
          <w:t>https://www.orlicky.net/?id_zpravy=12426287871609842384</w:t>
        </w:r>
      </w:hyperlink>
    </w:p>
    <w:p w:rsidR="00D8155C" w:rsidRDefault="00D8155C">
      <w:hyperlink r:id="rId17" w:history="1">
        <w:r w:rsidRPr="0070060C">
          <w:rPr>
            <w:rStyle w:val="Hypertextovodkaz"/>
          </w:rPr>
          <w:t>https://olomoucka.drbna.cz/zpravy/politika/22300-lide-z-jeseniku-a-prostejova-se-rychle-dostanou-k-seznamu-vsech-investic.html</w:t>
        </w:r>
      </w:hyperlink>
    </w:p>
    <w:p w:rsidR="00D8155C" w:rsidRDefault="00F021EF">
      <w:hyperlink r:id="rId18" w:history="1">
        <w:r w:rsidRPr="0070060C">
          <w:rPr>
            <w:rStyle w:val="Hypertextovodkaz"/>
          </w:rPr>
          <w:t>https://www.prazskypatriot.cz/pincity-prahy-4-je-modernejsi/</w:t>
        </w:r>
      </w:hyperlink>
    </w:p>
    <w:p w:rsidR="00F021EF" w:rsidRDefault="00F021EF">
      <w:bookmarkStart w:id="0" w:name="_GoBack"/>
      <w:bookmarkEnd w:id="0"/>
    </w:p>
    <w:sectPr w:rsidR="00F0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CF"/>
    <w:rsid w:val="00406899"/>
    <w:rsid w:val="004D429F"/>
    <w:rsid w:val="00606590"/>
    <w:rsid w:val="00743D0F"/>
    <w:rsid w:val="0091009B"/>
    <w:rsid w:val="00AC64CF"/>
    <w:rsid w:val="00D8155C"/>
    <w:rsid w:val="00F0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3E0C6-2ED5-449F-AF75-710AAC86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64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vs24.cz/hodonin/v-ramci-projektu-pincity-se-konala-on-line-beseda" TargetMode="External"/><Relationship Id="rId13" Type="http://schemas.openxmlformats.org/officeDocument/2006/relationships/hyperlink" Target="https://www.idobryden.cz/tags/kunovicepincitycz.htm" TargetMode="External"/><Relationship Id="rId18" Type="http://schemas.openxmlformats.org/officeDocument/2006/relationships/hyperlink" Target="https://www.prazskypatriot.cz/pincity-prahy-4-je-modernejs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melot.cz/pincity-as/" TargetMode="External"/><Relationship Id="rId12" Type="http://schemas.openxmlformats.org/officeDocument/2006/relationships/hyperlink" Target="https://mvtv.cz/video/2455-budoucnost-mesta-ase-na-jedne-mape-to-je-pincity" TargetMode="External"/><Relationship Id="rId17" Type="http://schemas.openxmlformats.org/officeDocument/2006/relationships/hyperlink" Target="https://olomoucka.drbna.cz/zpravy/politika/22300-lide-z-jeseniku-a-prostejova-se-rychle-dostanou-k-seznamu-vsech-investic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rlicky.net/?id_zpravy=1242628787160984238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ovinykraje.cz/blog/2021/05/04/prostejov-spousti-pincity-aplikaci-pro-obcanskou-interakci/" TargetMode="External"/><Relationship Id="rId11" Type="http://schemas.openxmlformats.org/officeDocument/2006/relationships/hyperlink" Target="https://prahatv.eu/zpravy/praha/praha-4/14488/praha-4-spustila-pro-sve-obcany-platformu-pincity" TargetMode="External"/><Relationship Id="rId5" Type="http://schemas.openxmlformats.org/officeDocument/2006/relationships/hyperlink" Target="https://www.starostove-nezavisli.cz/regiony/moravskoslezsky-kraj/bruntal-spustil-projekt-pincity" TargetMode="External"/><Relationship Id="rId15" Type="http://schemas.openxmlformats.org/officeDocument/2006/relationships/hyperlink" Target="https://blanensky.denik.cz/zpravy_region/boskovicke-porcovani-medveda-o-300-tisic-z-rozpoctu-se-hlasi-do-konce-srpna-20200813.html" TargetMode="External"/><Relationship Id="rId10" Type="http://schemas.openxmlformats.org/officeDocument/2006/relationships/hyperlink" Target="https://www.parlamentnilisty.cz/politika/obce-volicum/Prostejov-Mesto-pripravilo-pro-verejnost-novou-aplikaci-PinCity-66293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sokolovsky.denik.cz/zpravy_region/konec-nudnemu-planovani-to-co-lide-ve-meste-chteji-naklikaji-do-map-20210605.html" TargetMode="External"/><Relationship Id="rId9" Type="http://schemas.openxmlformats.org/officeDocument/2006/relationships/hyperlink" Target="https://vyskovsky.denik.cz/zpravy_region/s-vylepsenim-slavkova-pomohou-mistni-diky-novemu-webu-20200713.html" TargetMode="External"/><Relationship Id="rId14" Type="http://schemas.openxmlformats.org/officeDocument/2006/relationships/hyperlink" Target="https://moravskoslezsky.denik.cz/podnikani/primatorka-trince-dnesni-trinec-to-jsou-zelezarny-i-zelen-20210407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AQE advisors, a.s.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Závada</dc:creator>
  <cp:keywords/>
  <dc:description/>
  <cp:lastModifiedBy>Alan Závada</cp:lastModifiedBy>
  <cp:revision>1</cp:revision>
  <dcterms:created xsi:type="dcterms:W3CDTF">2021-06-07T06:53:00Z</dcterms:created>
  <dcterms:modified xsi:type="dcterms:W3CDTF">2021-06-07T14:01:00Z</dcterms:modified>
</cp:coreProperties>
</file>